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308D">
      <w:pPr>
        <w:spacing w:line="48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</w:p>
    <w:p w14:paraId="396FD6C2"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77CC1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诚 信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 诺 书</w:t>
      </w:r>
    </w:p>
    <w:p w14:paraId="765A388C">
      <w:pPr>
        <w:pStyle w:val="2"/>
        <w:rPr>
          <w:rFonts w:hint="eastAsia"/>
        </w:rPr>
      </w:pPr>
    </w:p>
    <w:p w14:paraId="1F8F3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已仔细阅读《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聚四方之才共建自贸港三亚崖州湾科技城医院（上海交通大学医学院附属仁济医院三亚医院）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公开（考核）招聘工作人员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公告（第1号）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》，清楚并理解其内容。我郑重承诺如下：</w:t>
      </w:r>
    </w:p>
    <w:p w14:paraId="1B77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1.本人自愿报考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三亚崖州湾科技城医院（上海交通大学医学院附属仁济医院三亚医院）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公开（考核）招聘工作人员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5A91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2.本人自觉遵守公开招聘的各项规定，诚实守信，严守纪律，认真履行报考人员的义务。</w:t>
      </w:r>
    </w:p>
    <w:p w14:paraId="1F9E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1B6A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572E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本人若有违反承诺内容的行为，自愿接受取消应聘或聘用的资格、记入信用档案，并承担法律责任。</w:t>
      </w:r>
    </w:p>
    <w:p w14:paraId="1F59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6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35F0DCA">
      <w:pPr>
        <w:pStyle w:val="2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00D73A3">
      <w:pPr>
        <w:pStyle w:val="2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4D1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承 诺 人（签名按手印）：</w:t>
      </w:r>
    </w:p>
    <w:p w14:paraId="23B1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身份证号：</w:t>
      </w:r>
    </w:p>
    <w:p w14:paraId="40CBC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　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633268BB"/>
    <w:rsid w:val="00A56054"/>
    <w:rsid w:val="0AA53B87"/>
    <w:rsid w:val="0FCB5745"/>
    <w:rsid w:val="20EE7B3F"/>
    <w:rsid w:val="213F53A0"/>
    <w:rsid w:val="216A365E"/>
    <w:rsid w:val="2E6D2372"/>
    <w:rsid w:val="382F09B5"/>
    <w:rsid w:val="42BB4687"/>
    <w:rsid w:val="44EC3BA9"/>
    <w:rsid w:val="460D2E69"/>
    <w:rsid w:val="46522577"/>
    <w:rsid w:val="54123045"/>
    <w:rsid w:val="565D36B8"/>
    <w:rsid w:val="633268BB"/>
    <w:rsid w:val="7419683C"/>
    <w:rsid w:val="761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530</Characters>
  <Lines>0</Lines>
  <Paragraphs>0</Paragraphs>
  <TotalTime>4</TotalTime>
  <ScaleCrop>false</ScaleCrop>
  <LinksUpToDate>false</LinksUpToDate>
  <CharactersWithSpaces>548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高贵的微信会员</cp:lastModifiedBy>
  <dcterms:modified xsi:type="dcterms:W3CDTF">2025-08-08T07:25:01Z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6D2AB8922512475E83BCEE1B43A4487B_13</vt:lpwstr>
  </property>
  <property fmtid="{D5CDD505-2E9C-101B-9397-08002B2CF9AE}" pid="4" name="KSOTemplateDocerSaveRecord">
    <vt:lpwstr>eyJoZGlkIjoiYWQyYjY3OTcyMDJiOGM5NDljNDJhOTdiMzY4NjE0YzkiLCJ1c2VySWQiOiIyMzQ4OTQxNDAifQ==</vt:lpwstr>
  </property>
</Properties>
</file>